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26" w:rsidRPr="00443BE1" w:rsidRDefault="00443BE1" w:rsidP="00443BE1">
      <w:pPr>
        <w:jc w:val="center"/>
        <w:rPr>
          <w:sz w:val="28"/>
          <w:szCs w:val="28"/>
        </w:rPr>
      </w:pPr>
      <w:r w:rsidRPr="00443BE1">
        <w:rPr>
          <w:sz w:val="28"/>
          <w:szCs w:val="28"/>
        </w:rPr>
        <w:t>VISUAL ARTS UNIT: DISINTEGRATION AND RESTORATION – GLOSSARY OF TERMS</w:t>
      </w:r>
    </w:p>
    <w:p w:rsidR="00443BE1" w:rsidRDefault="00443BE1">
      <w:r>
        <w:t>TERM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DEFINITION</w:t>
      </w:r>
      <w:r>
        <w:tab/>
      </w:r>
      <w:r>
        <w:tab/>
      </w:r>
      <w:r>
        <w:tab/>
      </w:r>
      <w:r>
        <w:tab/>
      </w:r>
      <w:r>
        <w:tab/>
      </w:r>
      <w:r>
        <w:tab/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443BE1" w:rsidTr="00443BE1">
        <w:tc>
          <w:tcPr>
            <w:tcW w:w="4724" w:type="dxa"/>
          </w:tcPr>
          <w:p w:rsidR="00443BE1" w:rsidRDefault="00443BE1">
            <w:r>
              <w:t>STEWARDSHIP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ANTHROPOMORPHIC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ASSEMBLAGE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CONCEPTUAL ART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ART PRACTICE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FOUND OBJECT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TRANSIENT</w:t>
            </w:r>
          </w:p>
          <w:p w:rsidR="00443BE1" w:rsidRDefault="00443BE1"/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lastRenderedPageBreak/>
              <w:t>LAND ART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EARTHWORKS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ECONVENTIONS</w:t>
            </w:r>
          </w:p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  <w:p w:rsidR="00443BE1" w:rsidRDefault="00443BE1"/>
          <w:p w:rsidR="00443BE1" w:rsidRDefault="00443BE1"/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ECOLOGICAL ART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DOCUMENTARY PROJECTS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IDENTIFY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OUTLINE</w:t>
            </w:r>
          </w:p>
          <w:p w:rsidR="00443BE1" w:rsidRDefault="00443BE1"/>
          <w:p w:rsidR="00443BE1" w:rsidRDefault="00443BE1"/>
          <w:p w:rsidR="00443BE1" w:rsidRDefault="00443BE1"/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  <w:tr w:rsidR="00443BE1" w:rsidTr="00443BE1">
        <w:tc>
          <w:tcPr>
            <w:tcW w:w="4724" w:type="dxa"/>
          </w:tcPr>
          <w:p w:rsidR="00443BE1" w:rsidRDefault="00443BE1">
            <w:r>
              <w:t>EXPLAIN</w:t>
            </w:r>
          </w:p>
          <w:p w:rsidR="00443BE1" w:rsidRDefault="00443BE1"/>
          <w:p w:rsidR="00443BE1" w:rsidRDefault="00443BE1"/>
          <w:p w:rsidR="00443BE1" w:rsidRDefault="00092C6F">
            <w:r>
              <w:t xml:space="preserve"> </w:t>
            </w:r>
            <w:bookmarkStart w:id="0" w:name="_GoBack"/>
            <w:bookmarkEnd w:id="0"/>
          </w:p>
        </w:tc>
        <w:tc>
          <w:tcPr>
            <w:tcW w:w="4725" w:type="dxa"/>
          </w:tcPr>
          <w:p w:rsidR="00443BE1" w:rsidRDefault="00443BE1"/>
        </w:tc>
        <w:tc>
          <w:tcPr>
            <w:tcW w:w="4725" w:type="dxa"/>
          </w:tcPr>
          <w:p w:rsidR="00443BE1" w:rsidRDefault="00443BE1"/>
        </w:tc>
      </w:tr>
    </w:tbl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p w:rsidR="00443BE1" w:rsidRDefault="00443BE1"/>
    <w:sectPr w:rsidR="00443BE1" w:rsidSect="00443B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E1"/>
    <w:rsid w:val="00092C6F"/>
    <w:rsid w:val="00443BE1"/>
    <w:rsid w:val="00B4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desktop image</dc:creator>
  <cp:lastModifiedBy>lenovo desktop image</cp:lastModifiedBy>
  <cp:revision>1</cp:revision>
  <cp:lastPrinted>2012-04-30T01:56:00Z</cp:lastPrinted>
  <dcterms:created xsi:type="dcterms:W3CDTF">2012-04-30T01:50:00Z</dcterms:created>
  <dcterms:modified xsi:type="dcterms:W3CDTF">2012-04-30T03:07:00Z</dcterms:modified>
</cp:coreProperties>
</file>